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FE" w:rsidRPr="00AB0BA9" w:rsidRDefault="00363AFE" w:rsidP="00363A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 прием заявок от </w:t>
      </w:r>
      <w:proofErr w:type="spellStart"/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стартап</w:t>
      </w:r>
      <w:proofErr w:type="spellEnd"/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-команд для участия в </w:t>
      </w:r>
      <w:proofErr w:type="spellStart"/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Innovations</w:t>
      </w:r>
      <w:proofErr w:type="spellEnd"/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Startup</w:t>
      </w:r>
      <w:proofErr w:type="spellEnd"/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Tour</w:t>
      </w:r>
      <w:proofErr w:type="spellEnd"/>
    </w:p>
    <w:bookmarkEnd w:id="0"/>
    <w:p w:rsidR="00363AFE" w:rsidRPr="00AB0BA9" w:rsidRDefault="00363AFE" w:rsidP="00363AFE">
      <w:pPr>
        <w:jc w:val="both"/>
        <w:rPr>
          <w:rFonts w:ascii="Times New Roman" w:hAnsi="Times New Roman" w:cs="Times New Roman"/>
        </w:rPr>
      </w:pPr>
      <w:r w:rsidRPr="00AB0BA9">
        <w:rPr>
          <w:rFonts w:ascii="Times New Roman" w:hAnsi="Times New Roman" w:cs="Times New Roman"/>
        </w:rPr>
        <w:t xml:space="preserve">Открылся прием заявок от </w:t>
      </w:r>
      <w:proofErr w:type="spellStart"/>
      <w:r w:rsidRPr="00AB0BA9">
        <w:rPr>
          <w:rFonts w:ascii="Times New Roman" w:hAnsi="Times New Roman" w:cs="Times New Roman"/>
        </w:rPr>
        <w:t>стартап</w:t>
      </w:r>
      <w:proofErr w:type="spellEnd"/>
      <w:r w:rsidRPr="00AB0BA9">
        <w:rPr>
          <w:rFonts w:ascii="Times New Roman" w:hAnsi="Times New Roman" w:cs="Times New Roman"/>
        </w:rPr>
        <w:t xml:space="preserve">-команд для участия в </w:t>
      </w:r>
      <w:proofErr w:type="spellStart"/>
      <w:r w:rsidRPr="00AB0BA9">
        <w:rPr>
          <w:rFonts w:ascii="Times New Roman" w:hAnsi="Times New Roman" w:cs="Times New Roman"/>
        </w:rPr>
        <w:t>Open</w:t>
      </w:r>
      <w:proofErr w:type="spellEnd"/>
      <w:r w:rsidRPr="00AB0BA9">
        <w:rPr>
          <w:rFonts w:ascii="Times New Roman" w:hAnsi="Times New Roman" w:cs="Times New Roman"/>
        </w:rPr>
        <w:t xml:space="preserve"> </w:t>
      </w:r>
      <w:proofErr w:type="spellStart"/>
      <w:r w:rsidRPr="00AB0BA9">
        <w:rPr>
          <w:rFonts w:ascii="Times New Roman" w:hAnsi="Times New Roman" w:cs="Times New Roman"/>
        </w:rPr>
        <w:t>Innovations</w:t>
      </w:r>
      <w:proofErr w:type="spellEnd"/>
      <w:r w:rsidRPr="00AB0BA9">
        <w:rPr>
          <w:rFonts w:ascii="Times New Roman" w:hAnsi="Times New Roman" w:cs="Times New Roman"/>
        </w:rPr>
        <w:t xml:space="preserve"> </w:t>
      </w:r>
      <w:proofErr w:type="spellStart"/>
      <w:r w:rsidRPr="00AB0BA9">
        <w:rPr>
          <w:rFonts w:ascii="Times New Roman" w:hAnsi="Times New Roman" w:cs="Times New Roman"/>
        </w:rPr>
        <w:t>Startup</w:t>
      </w:r>
      <w:proofErr w:type="spellEnd"/>
      <w:r w:rsidRPr="00AB0BA9">
        <w:rPr>
          <w:rFonts w:ascii="Times New Roman" w:hAnsi="Times New Roman" w:cs="Times New Roman"/>
        </w:rPr>
        <w:t xml:space="preserve"> </w:t>
      </w:r>
      <w:proofErr w:type="spellStart"/>
      <w:r w:rsidRPr="00AB0BA9">
        <w:rPr>
          <w:rFonts w:ascii="Times New Roman" w:hAnsi="Times New Roman" w:cs="Times New Roman"/>
        </w:rPr>
        <w:t>Tour</w:t>
      </w:r>
      <w:proofErr w:type="spellEnd"/>
      <w:r w:rsidRPr="00AB0BA9">
        <w:rPr>
          <w:rFonts w:ascii="Times New Roman" w:hAnsi="Times New Roman" w:cs="Times New Roman"/>
        </w:rPr>
        <w:t xml:space="preserve">, крупнейшем </w:t>
      </w:r>
      <w:proofErr w:type="spellStart"/>
      <w:r w:rsidRPr="00AB0BA9">
        <w:rPr>
          <w:rFonts w:ascii="Times New Roman" w:hAnsi="Times New Roman" w:cs="Times New Roman"/>
        </w:rPr>
        <w:t>роад</w:t>
      </w:r>
      <w:proofErr w:type="spellEnd"/>
      <w:r w:rsidRPr="00AB0BA9">
        <w:rPr>
          <w:rFonts w:ascii="Times New Roman" w:hAnsi="Times New Roman" w:cs="Times New Roman"/>
        </w:rPr>
        <w:t>-шоу России и СНГ по поиску перспективных проектов.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Startup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Tour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в пятый раз в четырнадцати городах.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AB0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Open Innovations Startup Tour – </w:t>
      </w: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AB0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</w:p>
    <w:p w:rsidR="00363AFE" w:rsidRPr="00AB0BA9" w:rsidRDefault="00363AFE" w:rsidP="00363A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в полуфинал конкурса самой крупной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-конференции </w:t>
      </w:r>
      <w:proofErr w:type="gram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  -</w:t>
      </w:r>
      <w:proofErr w:type="gram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Startup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Village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отбора</w:t>
      </w:r>
    </w:p>
    <w:p w:rsidR="00363AFE" w:rsidRPr="00AB0BA9" w:rsidRDefault="00363AFE" w:rsidP="00363A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пригласительный билет на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Startup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Village</w:t>
      </w:r>
      <w:proofErr w:type="spellEnd"/>
    </w:p>
    <w:p w:rsidR="00363AFE" w:rsidRPr="00AB0BA9" w:rsidRDefault="00363AFE" w:rsidP="00363A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участником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предакселератора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GenerationS</w:t>
      </w:r>
      <w:proofErr w:type="spellEnd"/>
    </w:p>
    <w:p w:rsidR="00363AFE" w:rsidRPr="00AB0BA9" w:rsidRDefault="00363AFE" w:rsidP="00363A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2 млн рублей от Фонда содействия инновациям на развитие своего проекта</w:t>
      </w:r>
    </w:p>
    <w:p w:rsidR="00363AFE" w:rsidRPr="00AB0BA9" w:rsidRDefault="00363AFE" w:rsidP="00363A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призы от партнеров</w:t>
      </w:r>
    </w:p>
    <w:p w:rsidR="00363AFE" w:rsidRPr="00AB0BA9" w:rsidRDefault="00363AFE" w:rsidP="00363A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свой проект признанным экспертам в области технологий и развития бизнеса</w:t>
      </w:r>
    </w:p>
    <w:p w:rsidR="00363AFE" w:rsidRPr="00AB0BA9" w:rsidRDefault="00363AFE" w:rsidP="00363A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инвестора и партнеров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участником конкурса очень просто: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Регистрируетесь на сайте </w:t>
      </w:r>
      <w:hyperlink r:id="rId5" w:tgtFrame="_blank" w:history="1">
        <w:r w:rsidRPr="00AB0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startup-tour.ru</w:t>
        </w:r>
      </w:hyperlink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регистрации выбираете опцию «Хочу участвовать в конкурсе»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Заполняете заявку и загружаете презентацию своего проекта в личном кабинете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проектов возможна по </w:t>
      </w:r>
      <w:hyperlink r:id="rId6" w:tgtFrame="_blank" w:history="1">
        <w:r w:rsidRPr="00AB0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трем направлениям конкурса</w:t>
        </w:r>
      </w:hyperlink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биомедицинский трек, индустриальный трек, информационные технологии.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конкурс завершается за 3 недели до мероприятия в каждом городе! Следите за информацией сайте </w:t>
      </w:r>
      <w:hyperlink r:id="rId7" w:tgtFrame="_blank" w:history="1">
        <w:r w:rsidRPr="00AB0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startup-tour.ru</w:t>
        </w:r>
      </w:hyperlink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</w:t>
      </w:r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30-31 января, Якутск</w:t>
      </w:r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2-3 февраля, Хабаровск</w:t>
      </w:r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7-8 февраля, Алматы</w:t>
      </w:r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13-14 февраля, Томск</w:t>
      </w:r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16-17 февраля, Калуга</w:t>
      </w:r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</w:t>
      </w:r>
      <w:proofErr w:type="gram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марта,  Альметьевск</w:t>
      </w:r>
      <w:proofErr w:type="gramEnd"/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13-14 марта, Курск</w:t>
      </w:r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16-17 марта, Барнаул</w:t>
      </w:r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21-22 марта, Ереван</w:t>
      </w:r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6-7 апреля, Екатеринбург</w:t>
      </w:r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апреля, Архангельск</w:t>
      </w:r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13-14 апреля, Санкт-Петербург</w:t>
      </w:r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17-18 апреля, Баку</w:t>
      </w:r>
    </w:p>
    <w:p w:rsidR="00363AFE" w:rsidRPr="00AB0BA9" w:rsidRDefault="00363AFE" w:rsidP="00363A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25-26 апреля, Астрахань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ОТВЕТЫ НА ЧАСТО ЗАДАВАЕМЫЕ ВОПРОСЫ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какого срока я могу отправить проект на конкурс?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для рассмотрения должны быть направлены не позднее, чем за 3 недели до мероприятия.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 ли я послать на рассмотрение несколько проектов?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можете. Каждый из них необходимо будет оформить как отдельную заявку.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я узнаю о прохождении предварительного отбора?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эта информация будет отображаться в Вашем личном кабинете. Во-вторых, список проектов, прошедших предварительный отбор, будет опубликован на странице города проведения </w:t>
      </w:r>
      <w:proofErr w:type="gram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конкурса.​</w:t>
      </w:r>
      <w:proofErr w:type="gramEnd"/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и как будет проходить очный отбор конкурса?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питч-презентаций проводится во второй день мероприятия. В конкурсе участвуют только проекты, прошедшие предварительный отбор. К презентации проекта допускается только один человек из команды. Для презентации проекта на мероприятии отводится 10 минут, из них 5 минут – сама презентация проекта, 5 минут – ответы на вопросы экспертов.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я узнаю, кто стал победителем?</w:t>
      </w:r>
    </w:p>
    <w:p w:rsidR="00363AFE" w:rsidRPr="00AB0BA9" w:rsidRDefault="00363AFE" w:rsidP="0036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и награждение победителей пройдет в день конкурса. </w:t>
      </w:r>
      <w:proofErr w:type="gram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информация размещается на нашем сайте.</w:t>
      </w:r>
    </w:p>
    <w:p w:rsidR="00363AFE" w:rsidRPr="00AB0BA9" w:rsidRDefault="00363AFE" w:rsidP="00363AFE">
      <w:pPr>
        <w:rPr>
          <w:rFonts w:ascii="Times New Roman" w:hAnsi="Times New Roman" w:cs="Times New Roman"/>
        </w:rPr>
      </w:pPr>
      <w:r w:rsidRPr="00AB0BA9">
        <w:rPr>
          <w:rFonts w:ascii="Times New Roman" w:hAnsi="Times New Roman" w:cs="Times New Roman"/>
        </w:rPr>
        <w:t xml:space="preserve">Сайт конкурса: </w:t>
      </w:r>
      <w:hyperlink r:id="rId8" w:history="1">
        <w:r w:rsidRPr="00AB0BA9">
          <w:rPr>
            <w:rStyle w:val="a3"/>
            <w:rFonts w:ascii="Times New Roman" w:hAnsi="Times New Roman" w:cs="Times New Roman"/>
          </w:rPr>
          <w:t>https://startup-tour.ru/ru</w:t>
        </w:r>
      </w:hyperlink>
    </w:p>
    <w:p w:rsidR="003D6CA0" w:rsidRDefault="003D6CA0" w:rsidP="00611E89"/>
    <w:sectPr w:rsidR="003D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FD2"/>
    <w:multiLevelType w:val="multilevel"/>
    <w:tmpl w:val="BFD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A3ABA"/>
    <w:multiLevelType w:val="multilevel"/>
    <w:tmpl w:val="662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01B52"/>
    <w:multiLevelType w:val="multilevel"/>
    <w:tmpl w:val="BC9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6493A"/>
    <w:multiLevelType w:val="multilevel"/>
    <w:tmpl w:val="E12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B0A47"/>
    <w:multiLevelType w:val="multilevel"/>
    <w:tmpl w:val="E02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A49D7"/>
    <w:multiLevelType w:val="multilevel"/>
    <w:tmpl w:val="F4E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C2BC4"/>
    <w:multiLevelType w:val="multilevel"/>
    <w:tmpl w:val="4CE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11"/>
    <w:rsid w:val="000D619F"/>
    <w:rsid w:val="00363AFE"/>
    <w:rsid w:val="003D6CA0"/>
    <w:rsid w:val="004C483A"/>
    <w:rsid w:val="00611E89"/>
    <w:rsid w:val="00755811"/>
    <w:rsid w:val="0082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588B-B844-4194-ABB7-AE40542B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83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up-tour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tup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up-tour.ru/ru/page/competition" TargetMode="External"/><Relationship Id="rId5" Type="http://schemas.openxmlformats.org/officeDocument/2006/relationships/hyperlink" Target="http://startup-tou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2017-02-20T22:01:00Z</dcterms:created>
  <dcterms:modified xsi:type="dcterms:W3CDTF">2017-02-20T22:13:00Z</dcterms:modified>
</cp:coreProperties>
</file>